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163570" cy="1471295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>МБДОУ «Детский сад №7 «Колосок» комбинированного вида г. Нурлат РТ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 xml:space="preserve">по проведенным мероприятиям в рамках Года родных языков и 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95701">
        <w:rPr>
          <w:rFonts w:ascii="Times New Roman" w:hAnsi="Times New Roman" w:cs="Times New Roman"/>
          <w:b/>
          <w:sz w:val="24"/>
          <w:szCs w:val="24"/>
        </w:rPr>
        <w:t>народного единства за ноябрь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 xml:space="preserve"> 2021 года</w:t>
      </w:r>
    </w:p>
    <w:p w:rsidR="00CA27B1" w:rsidRDefault="00CA27B1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CA27B1" w:rsidRDefault="00CA27B1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3696"/>
        <w:gridCol w:w="3696"/>
        <w:gridCol w:w="3489"/>
        <w:gridCol w:w="3905"/>
      </w:tblGrid>
      <w:tr w:rsidR="00CA27B1" w:rsidTr="00A77BC3">
        <w:tc>
          <w:tcPr>
            <w:tcW w:w="3696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3696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мероприятий (единиц)</w:t>
            </w:r>
          </w:p>
        </w:tc>
        <w:tc>
          <w:tcPr>
            <w:tcW w:w="3489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(чел.)</w:t>
            </w:r>
          </w:p>
        </w:tc>
        <w:tc>
          <w:tcPr>
            <w:tcW w:w="3905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от общего количества детей (%)</w:t>
            </w:r>
          </w:p>
        </w:tc>
      </w:tr>
      <w:tr w:rsidR="00977FD6" w:rsidTr="00A77BC3">
        <w:tc>
          <w:tcPr>
            <w:tcW w:w="3696" w:type="dxa"/>
          </w:tcPr>
          <w:p w:rsidR="00977FD6" w:rsidRPr="006B7B17" w:rsidRDefault="00977FD6" w:rsidP="006F6191">
            <w:pPr>
              <w:rPr>
                <w:rFonts w:ascii="Times New Roman" w:hAnsi="Times New Roman" w:cs="Times New Roman"/>
              </w:rPr>
            </w:pPr>
            <w:r w:rsidRPr="006B7B17">
              <w:rPr>
                <w:rFonts w:ascii="Times New Roman" w:hAnsi="Times New Roman" w:cs="Times New Roman"/>
              </w:rPr>
              <w:t>Нурлатский муниципальный район</w:t>
            </w:r>
          </w:p>
        </w:tc>
        <w:tc>
          <w:tcPr>
            <w:tcW w:w="3696" w:type="dxa"/>
          </w:tcPr>
          <w:p w:rsidR="00977FD6" w:rsidRDefault="00A77BC3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89" w:type="dxa"/>
          </w:tcPr>
          <w:p w:rsidR="00977FD6" w:rsidRDefault="00AE5F5C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905" w:type="dxa"/>
          </w:tcPr>
          <w:p w:rsidR="00977FD6" w:rsidRDefault="007F6FAF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  <w:r w:rsidR="006960D9">
              <w:rPr>
                <w:rFonts w:ascii="Times New Roman" w:hAnsi="Times New Roman" w:cs="Times New Roman"/>
                <w:b/>
              </w:rPr>
              <w:t>%</w:t>
            </w:r>
          </w:p>
        </w:tc>
      </w:tr>
    </w:tbl>
    <w:p w:rsidR="00CA27B1" w:rsidRDefault="00CA27B1" w:rsidP="00CA27B1">
      <w:pPr>
        <w:spacing w:after="0"/>
      </w:pPr>
    </w:p>
    <w:tbl>
      <w:tblPr>
        <w:tblStyle w:val="a5"/>
        <w:tblW w:w="0" w:type="auto"/>
        <w:tblInd w:w="-3" w:type="dxa"/>
        <w:tblLook w:val="04A0"/>
      </w:tblPr>
      <w:tblGrid>
        <w:gridCol w:w="3797"/>
        <w:gridCol w:w="3544"/>
        <w:gridCol w:w="3543"/>
        <w:gridCol w:w="3905"/>
      </w:tblGrid>
      <w:tr w:rsidR="00CA27B1" w:rsidRPr="00CA27B1" w:rsidTr="00A77BC3">
        <w:tc>
          <w:tcPr>
            <w:tcW w:w="3797" w:type="dxa"/>
            <w:tcBorders>
              <w:bottom w:val="single" w:sz="4" w:space="0" w:color="000000" w:themeColor="text1"/>
            </w:tcBorders>
          </w:tcPr>
          <w:p w:rsidR="00CA27B1" w:rsidRDefault="00CA27B1" w:rsidP="005E6AEF">
            <w:pPr>
              <w:jc w:val="center"/>
            </w:pPr>
            <w:r>
              <w:t>МО</w:t>
            </w:r>
          </w:p>
        </w:tc>
        <w:tc>
          <w:tcPr>
            <w:tcW w:w="3544" w:type="dxa"/>
          </w:tcPr>
          <w:p w:rsidR="00CA27B1" w:rsidRPr="00CA27B1" w:rsidRDefault="00CA27B1" w:rsidP="005E6AEF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543" w:type="dxa"/>
          </w:tcPr>
          <w:p w:rsidR="00CA27B1" w:rsidRPr="00CA27B1" w:rsidRDefault="00CA27B1" w:rsidP="005E6AEF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3905" w:type="dxa"/>
          </w:tcPr>
          <w:p w:rsidR="00CA27B1" w:rsidRPr="00CA27B1" w:rsidRDefault="00CA27B1" w:rsidP="005E6AEF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Информация о мероприятии</w:t>
            </w:r>
          </w:p>
        </w:tc>
      </w:tr>
      <w:tr w:rsidR="00CA27B1" w:rsidRPr="00A77BC3" w:rsidTr="00A77BC3">
        <w:tc>
          <w:tcPr>
            <w:tcW w:w="3797" w:type="dxa"/>
            <w:tcBorders>
              <w:bottom w:val="nil"/>
            </w:tcBorders>
          </w:tcPr>
          <w:p w:rsidR="00CA27B1" w:rsidRPr="00A77BC3" w:rsidRDefault="006B7B17" w:rsidP="005E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>Нурлатский муниципальный район</w:t>
            </w:r>
          </w:p>
        </w:tc>
        <w:tc>
          <w:tcPr>
            <w:tcW w:w="3544" w:type="dxa"/>
          </w:tcPr>
          <w:p w:rsidR="00D15C6E" w:rsidRPr="00A77BC3" w:rsidRDefault="00E637C3" w:rsidP="005E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>6 ноября – День Конституции Татарстан/</w:t>
            </w:r>
            <w:r w:rsidR="003869FF" w:rsidRPr="00A7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ноябрь-Татарстан Конституциясе көне</w:t>
            </w:r>
          </w:p>
        </w:tc>
        <w:tc>
          <w:tcPr>
            <w:tcW w:w="3543" w:type="dxa"/>
          </w:tcPr>
          <w:p w:rsidR="00CA27B1" w:rsidRPr="00A77BC3" w:rsidRDefault="00AE5F5C" w:rsidP="005E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5" w:type="dxa"/>
          </w:tcPr>
          <w:p w:rsidR="00CA27B1" w:rsidRPr="00A77BC3" w:rsidRDefault="00192197" w:rsidP="005E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Дать представление о </w:t>
            </w:r>
            <w:r w:rsidRPr="00A77BC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Конституции</w:t>
            </w:r>
            <w:r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, ознакомить с символикой: флагом, гербом, гимном. Воспитывать гордость за свою страну./</w:t>
            </w:r>
            <w:r w:rsidR="009E1AAE" w:rsidRPr="00A7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Конституция турында тамаша бирергә, символика: флаг, герб, гимн белән таныштырырга. Үз илең өчен горурлык тәрбияләү</w:t>
            </w:r>
          </w:p>
        </w:tc>
      </w:tr>
      <w:tr w:rsidR="00CA27B1" w:rsidRPr="00A77BC3" w:rsidTr="00A77BC3">
        <w:tc>
          <w:tcPr>
            <w:tcW w:w="3797" w:type="dxa"/>
            <w:tcBorders>
              <w:top w:val="nil"/>
              <w:bottom w:val="nil"/>
            </w:tcBorders>
          </w:tcPr>
          <w:p w:rsidR="00CA27B1" w:rsidRPr="00A77BC3" w:rsidRDefault="00CA27B1" w:rsidP="005E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A27B1" w:rsidRPr="00A77BC3" w:rsidRDefault="00E637C3" w:rsidP="005E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  <w:r w:rsidR="00F026D1" w:rsidRPr="00A77BC3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занятие/</w:t>
            </w:r>
            <w:r w:rsidR="003869FF" w:rsidRPr="00A7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"Минем Татарстан" тематик дәрес</w:t>
            </w:r>
          </w:p>
        </w:tc>
        <w:tc>
          <w:tcPr>
            <w:tcW w:w="3543" w:type="dxa"/>
          </w:tcPr>
          <w:p w:rsidR="00CA27B1" w:rsidRPr="00A77BC3" w:rsidRDefault="00B44F4B" w:rsidP="005E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5" w:type="dxa"/>
          </w:tcPr>
          <w:p w:rsidR="00CA27B1" w:rsidRPr="00A77BC3" w:rsidRDefault="00192197" w:rsidP="005E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Воспитать любовь к родному краю, к ее природе, бережное отношение к ней, уважение и гордость за свой народ.</w:t>
            </w:r>
            <w:r w:rsidR="009E1AAE"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/</w:t>
            </w:r>
            <w:r w:rsidR="009E1AAE" w:rsidRPr="00A7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Туган якка, аның табигатенә мәхәббәт тәрбияләү, аңа сакчыл караш, үз халкың өчен хөрмәт һәм горурлык тәрбияләү.</w:t>
            </w:r>
          </w:p>
        </w:tc>
      </w:tr>
      <w:tr w:rsidR="00CA27B1" w:rsidRPr="00A77BC3" w:rsidTr="00A77BC3">
        <w:trPr>
          <w:trHeight w:val="1426"/>
        </w:trPr>
        <w:tc>
          <w:tcPr>
            <w:tcW w:w="3797" w:type="dxa"/>
            <w:tcBorders>
              <w:top w:val="nil"/>
              <w:left w:val="single" w:sz="4" w:space="0" w:color="auto"/>
            </w:tcBorders>
          </w:tcPr>
          <w:p w:rsidR="00CA27B1" w:rsidRPr="00A77BC3" w:rsidRDefault="00CA27B1" w:rsidP="005E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A27B1" w:rsidRPr="00A77BC3" w:rsidRDefault="00F026D1" w:rsidP="005E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Фотоколлаж “ Край родной, край любимый”/</w:t>
            </w:r>
            <w:r w:rsidR="003869FF" w:rsidRPr="00A7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"Туган ягым, яраткан туган ягым"фотоколлажы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CA27B1" w:rsidRPr="00A77BC3" w:rsidRDefault="006A68C2" w:rsidP="005E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5" w:type="dxa"/>
            <w:tcBorders>
              <w:left w:val="single" w:sz="4" w:space="0" w:color="auto"/>
            </w:tcBorders>
          </w:tcPr>
          <w:p w:rsidR="00CA27B1" w:rsidRPr="00A77BC3" w:rsidRDefault="00192197" w:rsidP="001921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Популяризация истории </w:t>
            </w:r>
            <w:r w:rsidRPr="00A77BC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родного</w:t>
            </w:r>
            <w:r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77BC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края</w:t>
            </w:r>
            <w:r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воспитание чувства патриотизма, любви к </w:t>
            </w:r>
            <w:r w:rsidRPr="00A77BC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родному</w:t>
            </w:r>
            <w:r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77BC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краю</w:t>
            </w:r>
            <w:r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Эстетическое воспитание молодёжи и приобщение её к фотоискусству, повышение профессионального мастерства, отражения в фотоматериалах истории </w:t>
            </w:r>
            <w:r w:rsidRPr="00A77BC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родного</w:t>
            </w:r>
            <w:r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77BC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края</w:t>
            </w:r>
            <w:r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9E1AAE" w:rsidRPr="00A77BC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="009E1AAE" w:rsidRPr="00A7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Туган як тарихын популярлаштыру, патриотизм хисе, туган якка мәхәббәт тәрбияләү. Яшьләргә эстетик тәрбия бирү һәм аны фото сәнгатенә җәлеп итү, һөнәри осталыкны күтәрү, туган як тарихындагы фотоматериалларда чагылдыру.</w:t>
            </w:r>
          </w:p>
        </w:tc>
      </w:tr>
      <w:tr w:rsidR="005E6AEF" w:rsidRPr="00A77BC3" w:rsidTr="00A77B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92"/>
        </w:trPr>
        <w:tc>
          <w:tcPr>
            <w:tcW w:w="3797" w:type="dxa"/>
          </w:tcPr>
          <w:p w:rsidR="005E6AEF" w:rsidRPr="00A77BC3" w:rsidRDefault="005E6AEF" w:rsidP="005E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E6AEF" w:rsidRPr="00A77BC3" w:rsidRDefault="009E1AAE" w:rsidP="009E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 xml:space="preserve">Занятие и использование лэпбука в </w:t>
            </w:r>
            <w:r w:rsidR="00413E4A" w:rsidRPr="00A77BC3">
              <w:rPr>
                <w:rFonts w:ascii="Times New Roman" w:hAnsi="Times New Roman" w:cs="Times New Roman"/>
                <w:sz w:val="24"/>
                <w:szCs w:val="24"/>
              </w:rPr>
              <w:t>коррекционной</w:t>
            </w: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развивающей  работе с детьми ОВЗ.</w:t>
            </w:r>
            <w:r w:rsidR="00413E4A" w:rsidRPr="00A77B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3E4A" w:rsidRPr="00A7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Дәрес һәм лэпбукны коррекцияләү һәм үстерү эшендә ОВЗ балалары белән куллану</w:t>
            </w:r>
            <w:r w:rsidR="00413E4A" w:rsidRPr="00A77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5E6AEF" w:rsidRPr="00A77BC3" w:rsidRDefault="00192197" w:rsidP="0019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5" w:type="dxa"/>
          </w:tcPr>
          <w:p w:rsidR="005E6AEF" w:rsidRPr="00A77BC3" w:rsidRDefault="00413E4A" w:rsidP="00A7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зрительное восприятие. </w:t>
            </w:r>
            <w:r w:rsidR="00A77BC3" w:rsidRPr="00A77BC3">
              <w:rPr>
                <w:rFonts w:ascii="Times New Roman" w:hAnsi="Times New Roman" w:cs="Times New Roman"/>
                <w:sz w:val="24"/>
                <w:szCs w:val="24"/>
              </w:rPr>
              <w:t>мелкую моторику,</w:t>
            </w: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 xml:space="preserve"> нагляд</w:t>
            </w:r>
            <w:r w:rsidR="00A77BC3" w:rsidRPr="00A77BC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 xml:space="preserve"> образ мышления, </w:t>
            </w:r>
            <w:r w:rsidR="00A77BC3" w:rsidRPr="00A77BC3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внимания, память</w:t>
            </w:r>
            <w:r w:rsidRPr="00A77BC3">
              <w:rPr>
                <w:rFonts w:ascii="Times New Roman" w:hAnsi="Times New Roman" w:cs="Times New Roman"/>
                <w:sz w:val="24"/>
                <w:szCs w:val="24"/>
              </w:rPr>
              <w:t>, воображения. Тренировать общую и мелкую моторику, координацию движений, развивать память, определять цвета./</w:t>
            </w:r>
            <w:r w:rsidR="00A77BC3" w:rsidRPr="00A7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Кабатлау. вак моторика, күрсәтмә фикерләү, игътибар, хәтер, сурәт. Күнегүләр гомуми һәм вак моторика, хәрәкәтләрне координацияләү, хәтерне үстерү, төсләрне билгеләү</w:t>
            </w:r>
          </w:p>
        </w:tc>
      </w:tr>
    </w:tbl>
    <w:p w:rsidR="008E52A3" w:rsidRPr="00A77BC3" w:rsidRDefault="008E52A3" w:rsidP="00CA27B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E52A3" w:rsidRPr="00A77BC3" w:rsidSect="00317BBB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AAD" w:rsidRDefault="00FC5AAD" w:rsidP="00BE4C74">
      <w:pPr>
        <w:spacing w:after="0" w:line="240" w:lineRule="auto"/>
      </w:pPr>
      <w:r>
        <w:separator/>
      </w:r>
    </w:p>
  </w:endnote>
  <w:endnote w:type="continuationSeparator" w:id="1">
    <w:p w:rsidR="00FC5AAD" w:rsidRDefault="00FC5AAD" w:rsidP="00BE4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74" w:rsidRDefault="00BE4C7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AAD" w:rsidRDefault="00FC5AAD" w:rsidP="00BE4C74">
      <w:pPr>
        <w:spacing w:after="0" w:line="240" w:lineRule="auto"/>
      </w:pPr>
      <w:r>
        <w:separator/>
      </w:r>
    </w:p>
  </w:footnote>
  <w:footnote w:type="continuationSeparator" w:id="1">
    <w:p w:rsidR="00FC5AAD" w:rsidRDefault="00FC5AAD" w:rsidP="00BE4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7BBB"/>
    <w:rsid w:val="000E50A3"/>
    <w:rsid w:val="000F2D35"/>
    <w:rsid w:val="00111375"/>
    <w:rsid w:val="00184BB7"/>
    <w:rsid w:val="00192197"/>
    <w:rsid w:val="00195701"/>
    <w:rsid w:val="002070D7"/>
    <w:rsid w:val="002D0B9D"/>
    <w:rsid w:val="002D67EF"/>
    <w:rsid w:val="002E6F7A"/>
    <w:rsid w:val="002F6548"/>
    <w:rsid w:val="0031005D"/>
    <w:rsid w:val="003145BC"/>
    <w:rsid w:val="00317BBB"/>
    <w:rsid w:val="003642CE"/>
    <w:rsid w:val="003869FF"/>
    <w:rsid w:val="00413E4A"/>
    <w:rsid w:val="00427489"/>
    <w:rsid w:val="004F1975"/>
    <w:rsid w:val="00510F55"/>
    <w:rsid w:val="00550252"/>
    <w:rsid w:val="005C3A6B"/>
    <w:rsid w:val="005D2009"/>
    <w:rsid w:val="005E6AEF"/>
    <w:rsid w:val="00607A71"/>
    <w:rsid w:val="00667875"/>
    <w:rsid w:val="006960D9"/>
    <w:rsid w:val="006A68C2"/>
    <w:rsid w:val="006B7B17"/>
    <w:rsid w:val="006C0AB8"/>
    <w:rsid w:val="00737E72"/>
    <w:rsid w:val="00742D65"/>
    <w:rsid w:val="0078187E"/>
    <w:rsid w:val="007E6407"/>
    <w:rsid w:val="007F6FAF"/>
    <w:rsid w:val="008D33D1"/>
    <w:rsid w:val="008E52A3"/>
    <w:rsid w:val="00905D58"/>
    <w:rsid w:val="0092622F"/>
    <w:rsid w:val="00946526"/>
    <w:rsid w:val="00976CF7"/>
    <w:rsid w:val="00977FD6"/>
    <w:rsid w:val="009A1679"/>
    <w:rsid w:val="009D70DB"/>
    <w:rsid w:val="009D7C8C"/>
    <w:rsid w:val="009E1AAE"/>
    <w:rsid w:val="00A11081"/>
    <w:rsid w:val="00A32E56"/>
    <w:rsid w:val="00A77BC3"/>
    <w:rsid w:val="00AE5F5C"/>
    <w:rsid w:val="00AF570B"/>
    <w:rsid w:val="00B44F4B"/>
    <w:rsid w:val="00B804D3"/>
    <w:rsid w:val="00BB7A94"/>
    <w:rsid w:val="00BC37F9"/>
    <w:rsid w:val="00BE4C74"/>
    <w:rsid w:val="00C82230"/>
    <w:rsid w:val="00CA27B1"/>
    <w:rsid w:val="00CA6C87"/>
    <w:rsid w:val="00D1212E"/>
    <w:rsid w:val="00D15C6E"/>
    <w:rsid w:val="00D93650"/>
    <w:rsid w:val="00D94899"/>
    <w:rsid w:val="00E637C3"/>
    <w:rsid w:val="00E840F2"/>
    <w:rsid w:val="00EA251A"/>
    <w:rsid w:val="00EC6AE1"/>
    <w:rsid w:val="00EF588D"/>
    <w:rsid w:val="00F026D1"/>
    <w:rsid w:val="00F06B34"/>
    <w:rsid w:val="00F339DA"/>
    <w:rsid w:val="00F41016"/>
    <w:rsid w:val="00F53867"/>
    <w:rsid w:val="00FC5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B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2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B7A94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BE4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4C74"/>
  </w:style>
  <w:style w:type="paragraph" w:styleId="a9">
    <w:name w:val="footer"/>
    <w:basedOn w:val="a"/>
    <w:link w:val="aa"/>
    <w:uiPriority w:val="99"/>
    <w:semiHidden/>
    <w:unhideWhenUsed/>
    <w:rsid w:val="00BE4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4C74"/>
  </w:style>
  <w:style w:type="character" w:customStyle="1" w:styleId="link">
    <w:name w:val="link"/>
    <w:basedOn w:val="a0"/>
    <w:rsid w:val="00905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D9B47-D7EB-49D9-A168-9C3D6294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dcterms:created xsi:type="dcterms:W3CDTF">2021-02-12T07:07:00Z</dcterms:created>
  <dcterms:modified xsi:type="dcterms:W3CDTF">2021-11-01T11:30:00Z</dcterms:modified>
</cp:coreProperties>
</file>